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FC6" w:rsidRDefault="00A60FC6" w:rsidP="00526412">
      <w:pPr>
        <w:autoSpaceDE w:val="0"/>
        <w:autoSpaceDN w:val="0"/>
        <w:adjustRightInd w:val="0"/>
        <w:spacing w:after="60" w:line="240" w:lineRule="auto"/>
        <w:jc w:val="center"/>
        <w:rPr>
          <w:rFonts w:ascii="Arial" w:hAnsi="Arial" w:cs="Arial"/>
          <w:b/>
          <w:bCs/>
          <w:sz w:val="18"/>
          <w:szCs w:val="18"/>
        </w:rPr>
      </w:pPr>
      <w:bookmarkStart w:id="0" w:name="_GoBack"/>
      <w:r w:rsidRPr="00A60FC6">
        <w:rPr>
          <w:rFonts w:ascii="Arial" w:hAnsi="Arial" w:cs="Arial"/>
          <w:b/>
          <w:bCs/>
          <w:sz w:val="18"/>
          <w:szCs w:val="18"/>
        </w:rPr>
        <w:t>TOBB BA</w:t>
      </w:r>
      <w:r>
        <w:rPr>
          <w:rFonts w:ascii="Arial" w:hAnsi="Arial" w:cs="Arial"/>
          <w:b/>
          <w:bCs/>
          <w:sz w:val="18"/>
          <w:szCs w:val="18"/>
        </w:rPr>
        <w:t>Ş</w:t>
      </w:r>
      <w:r w:rsidRPr="00A60FC6">
        <w:rPr>
          <w:rFonts w:ascii="Arial" w:hAnsi="Arial" w:cs="Arial"/>
          <w:b/>
          <w:bCs/>
          <w:sz w:val="18"/>
          <w:szCs w:val="18"/>
        </w:rPr>
        <w:t>KANI RİFAT HİSARCIKLIOĞLU</w:t>
      </w:r>
      <w:r w:rsidRPr="00A60FC6">
        <w:rPr>
          <w:rFonts w:ascii="Arial TUR" w:hAnsi="Arial TUR" w:cs="Arial TUR"/>
          <w:b/>
          <w:bCs/>
          <w:sz w:val="18"/>
          <w:szCs w:val="18"/>
        </w:rPr>
        <w:t>'</w:t>
      </w:r>
      <w:r>
        <w:rPr>
          <w:rFonts w:ascii="Arial TUR" w:hAnsi="Arial TUR" w:cs="Arial TUR"/>
          <w:b/>
          <w:bCs/>
          <w:sz w:val="18"/>
          <w:szCs w:val="18"/>
        </w:rPr>
        <w:t>NUN</w:t>
      </w:r>
      <w:r w:rsidRPr="00A60FC6">
        <w:rPr>
          <w:rFonts w:ascii="Arial" w:hAnsi="Arial" w:cs="Arial"/>
          <w:b/>
          <w:bCs/>
          <w:sz w:val="18"/>
          <w:szCs w:val="18"/>
        </w:rPr>
        <w:t xml:space="preserve"> DÜNYA KOBİ FORUMU MERKEZİ AÇILIŞI KONU</w:t>
      </w:r>
      <w:r>
        <w:rPr>
          <w:rFonts w:ascii="Arial" w:hAnsi="Arial" w:cs="Arial"/>
          <w:b/>
          <w:bCs/>
          <w:sz w:val="18"/>
          <w:szCs w:val="18"/>
        </w:rPr>
        <w:t>Ş</w:t>
      </w:r>
      <w:r w:rsidRPr="00A60FC6">
        <w:rPr>
          <w:rFonts w:ascii="Arial" w:hAnsi="Arial" w:cs="Arial"/>
          <w:b/>
          <w:bCs/>
          <w:sz w:val="18"/>
          <w:szCs w:val="18"/>
        </w:rPr>
        <w:t>MA</w:t>
      </w:r>
      <w:r>
        <w:rPr>
          <w:rFonts w:ascii="Arial" w:hAnsi="Arial" w:cs="Arial"/>
          <w:b/>
          <w:bCs/>
          <w:sz w:val="18"/>
          <w:szCs w:val="18"/>
        </w:rPr>
        <w:t>SI</w:t>
      </w:r>
    </w:p>
    <w:p w:rsidR="00A60FC6" w:rsidRDefault="00A60FC6" w:rsidP="00526412">
      <w:pPr>
        <w:autoSpaceDE w:val="0"/>
        <w:autoSpaceDN w:val="0"/>
        <w:adjustRightInd w:val="0"/>
        <w:spacing w:after="60" w:line="240" w:lineRule="auto"/>
        <w:jc w:val="center"/>
        <w:rPr>
          <w:rFonts w:ascii="Arial" w:hAnsi="Arial" w:cs="Arial"/>
          <w:b/>
          <w:bCs/>
          <w:sz w:val="18"/>
          <w:szCs w:val="18"/>
        </w:rPr>
      </w:pPr>
      <w:r>
        <w:rPr>
          <w:rFonts w:ascii="Arial" w:hAnsi="Arial" w:cs="Arial"/>
          <w:b/>
          <w:bCs/>
          <w:sz w:val="18"/>
          <w:szCs w:val="18"/>
        </w:rPr>
        <w:t>23.05.2015/İSTANBUL</w:t>
      </w:r>
      <w:bookmarkEnd w:id="0"/>
    </w:p>
    <w:p w:rsidR="00A60FC6" w:rsidRPr="00A60FC6" w:rsidRDefault="00A60FC6" w:rsidP="00526412">
      <w:pPr>
        <w:autoSpaceDE w:val="0"/>
        <w:autoSpaceDN w:val="0"/>
        <w:adjustRightInd w:val="0"/>
        <w:spacing w:after="60" w:line="240" w:lineRule="auto"/>
        <w:jc w:val="both"/>
        <w:rPr>
          <w:rFonts w:ascii="Arial" w:hAnsi="Arial" w:cs="Arial"/>
          <w:b/>
          <w:bCs/>
          <w:sz w:val="18"/>
          <w:szCs w:val="18"/>
        </w:rPr>
      </w:pPr>
    </w:p>
    <w:p w:rsidR="00A60FC6" w:rsidRPr="00A60FC6" w:rsidRDefault="00A60FC6" w:rsidP="00526412">
      <w:pPr>
        <w:autoSpaceDE w:val="0"/>
        <w:autoSpaceDN w:val="0"/>
        <w:adjustRightInd w:val="0"/>
        <w:spacing w:after="60" w:line="240" w:lineRule="auto"/>
        <w:jc w:val="both"/>
        <w:rPr>
          <w:rFonts w:ascii="Arial" w:hAnsi="Arial" w:cs="Arial"/>
          <w:sz w:val="18"/>
          <w:szCs w:val="18"/>
        </w:rPr>
      </w:pPr>
      <w:r w:rsidRPr="00A60FC6">
        <w:rPr>
          <w:rFonts w:ascii="Arial" w:hAnsi="Arial" w:cs="Arial"/>
          <w:sz w:val="18"/>
          <w:szCs w:val="18"/>
        </w:rPr>
        <w:t>Türkiye’nin G20 dönem başkanlığı kapsamında hayata geçirdiğimiz Dünya KOBİ Forumu’nun açılış törenine hoş geldiniz.</w:t>
      </w:r>
      <w:r>
        <w:rPr>
          <w:rFonts w:ascii="Arial" w:hAnsi="Arial" w:cs="Arial"/>
          <w:sz w:val="18"/>
          <w:szCs w:val="18"/>
        </w:rPr>
        <w:t xml:space="preserve"> </w:t>
      </w:r>
      <w:r w:rsidRPr="00A60FC6">
        <w:rPr>
          <w:rFonts w:ascii="Arial" w:hAnsi="Arial" w:cs="Arial"/>
          <w:sz w:val="18"/>
          <w:szCs w:val="18"/>
        </w:rPr>
        <w:t>Bugün bizler için çok önemli bir gün. Geçtiğimiz yıl bu zamanlar bir fikir olarak ortaya koyduğumuz World SME Forum’un, yani Dünya KOBİ Forumu’nun merkezini bugün İstanbul’da açıyoruz.</w:t>
      </w:r>
      <w:r w:rsidR="00526412">
        <w:rPr>
          <w:rFonts w:ascii="Arial" w:hAnsi="Arial" w:cs="Arial"/>
          <w:sz w:val="18"/>
          <w:szCs w:val="18"/>
        </w:rPr>
        <w:t xml:space="preserve"> </w:t>
      </w:r>
      <w:r w:rsidRPr="00A60FC6">
        <w:rPr>
          <w:rFonts w:ascii="Arial" w:hAnsi="Arial" w:cs="Arial"/>
          <w:sz w:val="18"/>
          <w:szCs w:val="18"/>
        </w:rPr>
        <w:t>Bunu da Türkiye’nin G20 dönem başkanlığı çalışmaları kapsamında, tüm G20 hükümetleri ile Dünya Bankası ve OECD başta olmak üzere uluslararası kuruluşların desteğiyle yapıyor olmak ayrı bir gurur kaynağı.</w:t>
      </w:r>
    </w:p>
    <w:p w:rsidR="00A60FC6" w:rsidRPr="00A60FC6" w:rsidRDefault="00A60FC6" w:rsidP="00526412">
      <w:pPr>
        <w:autoSpaceDE w:val="0"/>
        <w:autoSpaceDN w:val="0"/>
        <w:adjustRightInd w:val="0"/>
        <w:spacing w:after="60" w:line="240" w:lineRule="auto"/>
        <w:jc w:val="both"/>
        <w:rPr>
          <w:rFonts w:ascii="Arial" w:hAnsi="Arial" w:cs="Arial"/>
          <w:sz w:val="18"/>
          <w:szCs w:val="18"/>
        </w:rPr>
      </w:pPr>
      <w:r w:rsidRPr="00A60FC6">
        <w:rPr>
          <w:rFonts w:ascii="Arial" w:hAnsi="Arial" w:cs="Arial"/>
          <w:sz w:val="18"/>
          <w:szCs w:val="18"/>
        </w:rPr>
        <w:t xml:space="preserve">Tüm bu süreçte bizden desteklerini esirgemeyen, Dünya KOBİ Forumu’nun hem yurtiçinde hem de G20 başta olmak üzere uluslararası platformlarda hamiliğini yapan Başbakan Yardımcımız Sayın Babacan’a teşekkür etmek </w:t>
      </w:r>
      <w:r w:rsidR="00526412" w:rsidRPr="00A60FC6">
        <w:rPr>
          <w:rFonts w:ascii="Arial" w:hAnsi="Arial" w:cs="Arial"/>
          <w:sz w:val="18"/>
          <w:szCs w:val="18"/>
        </w:rPr>
        <w:t>istiyorum. Ülkem</w:t>
      </w:r>
      <w:r w:rsidRPr="00A60FC6">
        <w:rPr>
          <w:rFonts w:ascii="Arial" w:hAnsi="Arial" w:cs="Arial"/>
          <w:sz w:val="18"/>
          <w:szCs w:val="18"/>
        </w:rPr>
        <w:t xml:space="preserve"> adına da G20 dönem başkanlığımızın daha ilk 6 aylık bölümünde bu denli önemli bir sonucu almış olmaktan gurur duyuyorum.</w:t>
      </w:r>
    </w:p>
    <w:p w:rsidR="00A60FC6" w:rsidRPr="00A60FC6" w:rsidRDefault="00A60FC6" w:rsidP="00526412">
      <w:pPr>
        <w:autoSpaceDE w:val="0"/>
        <w:autoSpaceDN w:val="0"/>
        <w:adjustRightInd w:val="0"/>
        <w:spacing w:after="60" w:line="240" w:lineRule="auto"/>
        <w:jc w:val="both"/>
        <w:rPr>
          <w:rFonts w:ascii="Arial" w:hAnsi="Arial" w:cs="Arial"/>
          <w:sz w:val="18"/>
          <w:szCs w:val="18"/>
        </w:rPr>
      </w:pPr>
      <w:proofErr w:type="gramStart"/>
      <w:r w:rsidRPr="00A60FC6">
        <w:rPr>
          <w:rFonts w:ascii="Arial" w:hAnsi="Arial" w:cs="Arial"/>
          <w:sz w:val="18"/>
          <w:szCs w:val="18"/>
        </w:rPr>
        <w:t>Çünkü,</w:t>
      </w:r>
      <w:proofErr w:type="gramEnd"/>
      <w:r w:rsidRPr="00A60FC6">
        <w:rPr>
          <w:rFonts w:ascii="Arial" w:hAnsi="Arial" w:cs="Arial"/>
          <w:sz w:val="18"/>
          <w:szCs w:val="18"/>
        </w:rPr>
        <w:t xml:space="preserve"> bir iş adamı olarak, Türkiye’deki 1,5 milyon girişimcinin temsilcisi olarak G20’yi çok önemsiyorum. Türkiye gibi gelişmekte olan ülkelerin de bu platformda çok daha aktif bir rol oynaması gerektiğine inanıyorum.</w:t>
      </w:r>
      <w:r w:rsidR="00526412">
        <w:rPr>
          <w:rFonts w:ascii="Arial" w:hAnsi="Arial" w:cs="Arial"/>
          <w:sz w:val="18"/>
          <w:szCs w:val="18"/>
        </w:rPr>
        <w:t xml:space="preserve"> </w:t>
      </w:r>
      <w:proofErr w:type="gramStart"/>
      <w:r w:rsidRPr="00A60FC6">
        <w:rPr>
          <w:rFonts w:ascii="Arial" w:hAnsi="Arial" w:cs="Arial"/>
          <w:sz w:val="18"/>
          <w:szCs w:val="18"/>
        </w:rPr>
        <w:t>Çünkü,</w:t>
      </w:r>
      <w:proofErr w:type="gramEnd"/>
      <w:r w:rsidRPr="00A60FC6">
        <w:rPr>
          <w:rFonts w:ascii="Arial" w:hAnsi="Arial" w:cs="Arial"/>
          <w:sz w:val="18"/>
          <w:szCs w:val="18"/>
        </w:rPr>
        <w:t xml:space="preserve"> aslına bakarsanız G20, 7-8 ülke dünyayı yönetmeye yetmeyince ortaya çıkan bir mekanizmadır.</w:t>
      </w:r>
    </w:p>
    <w:p w:rsidR="00A60FC6" w:rsidRPr="00A60FC6" w:rsidRDefault="00A60FC6" w:rsidP="00526412">
      <w:pPr>
        <w:autoSpaceDE w:val="0"/>
        <w:autoSpaceDN w:val="0"/>
        <w:adjustRightInd w:val="0"/>
        <w:spacing w:after="60" w:line="240" w:lineRule="auto"/>
        <w:jc w:val="both"/>
        <w:rPr>
          <w:rFonts w:ascii="Arial" w:hAnsi="Arial" w:cs="Arial"/>
          <w:sz w:val="18"/>
          <w:szCs w:val="18"/>
        </w:rPr>
      </w:pPr>
      <w:r w:rsidRPr="00A60FC6">
        <w:rPr>
          <w:rFonts w:ascii="Arial" w:hAnsi="Arial" w:cs="Arial"/>
          <w:sz w:val="18"/>
          <w:szCs w:val="18"/>
        </w:rPr>
        <w:t>Küresel yönetim mekanizmasının artık önemli bir aktörü olan bizim gibi ülkelerin de burada daha aktif olması lazım.</w:t>
      </w:r>
      <w:r w:rsidR="00526412">
        <w:rPr>
          <w:rFonts w:ascii="Arial" w:hAnsi="Arial" w:cs="Arial"/>
          <w:sz w:val="18"/>
          <w:szCs w:val="18"/>
        </w:rPr>
        <w:t xml:space="preserve"> </w:t>
      </w:r>
      <w:r w:rsidRPr="00A60FC6">
        <w:rPr>
          <w:rFonts w:ascii="Arial" w:hAnsi="Arial" w:cs="Arial"/>
          <w:sz w:val="18"/>
          <w:szCs w:val="18"/>
        </w:rPr>
        <w:t xml:space="preserve">İşte Türkiye bugün bunun nasıl yapılacağını gösteriyor. Küresel ölçekte sorunu ortaya koyuyor, çözümü öneriyor, </w:t>
      </w:r>
      <w:r w:rsidR="00526412" w:rsidRPr="00A60FC6">
        <w:rPr>
          <w:rFonts w:ascii="Arial" w:hAnsi="Arial" w:cs="Arial"/>
          <w:sz w:val="18"/>
          <w:szCs w:val="18"/>
        </w:rPr>
        <w:t>uzlaşma</w:t>
      </w:r>
      <w:r w:rsidRPr="00A60FC6">
        <w:rPr>
          <w:rFonts w:ascii="Arial" w:hAnsi="Arial" w:cs="Arial"/>
          <w:sz w:val="18"/>
          <w:szCs w:val="18"/>
        </w:rPr>
        <w:t xml:space="preserve"> sağlıyor ve hayata geçiriyor.</w:t>
      </w:r>
      <w:r w:rsidR="00526412">
        <w:rPr>
          <w:rFonts w:ascii="Arial" w:hAnsi="Arial" w:cs="Arial"/>
          <w:sz w:val="18"/>
          <w:szCs w:val="18"/>
        </w:rPr>
        <w:t xml:space="preserve"> </w:t>
      </w:r>
      <w:r w:rsidRPr="00A60FC6">
        <w:rPr>
          <w:rFonts w:ascii="Arial" w:hAnsi="Arial" w:cs="Arial"/>
          <w:sz w:val="18"/>
          <w:szCs w:val="18"/>
        </w:rPr>
        <w:t>Temennimiz ilerleyen dönemde bu tür örneklerin çoğalması ve küresel sorunlarımıza küresel çözümler bulunmasıdır.</w:t>
      </w:r>
    </w:p>
    <w:p w:rsidR="00A60FC6" w:rsidRPr="00A60FC6" w:rsidRDefault="00A60FC6" w:rsidP="00526412">
      <w:pPr>
        <w:autoSpaceDE w:val="0"/>
        <w:autoSpaceDN w:val="0"/>
        <w:adjustRightInd w:val="0"/>
        <w:spacing w:after="60" w:line="240" w:lineRule="auto"/>
        <w:jc w:val="both"/>
        <w:rPr>
          <w:rFonts w:ascii="Arial" w:hAnsi="Arial" w:cs="Arial"/>
          <w:sz w:val="18"/>
          <w:szCs w:val="18"/>
        </w:rPr>
      </w:pPr>
      <w:r w:rsidRPr="00A60FC6">
        <w:rPr>
          <w:rFonts w:ascii="Arial" w:hAnsi="Arial" w:cs="Arial"/>
          <w:sz w:val="18"/>
          <w:szCs w:val="18"/>
        </w:rPr>
        <w:t xml:space="preserve">Son 20 yılda şekillenen </w:t>
      </w:r>
      <w:r w:rsidR="00526412" w:rsidRPr="00A60FC6">
        <w:rPr>
          <w:rFonts w:ascii="Arial" w:hAnsi="Arial" w:cs="Arial"/>
          <w:sz w:val="18"/>
          <w:szCs w:val="18"/>
        </w:rPr>
        <w:t>yenidünyaya</w:t>
      </w:r>
      <w:r w:rsidRPr="00A60FC6">
        <w:rPr>
          <w:rFonts w:ascii="Arial" w:hAnsi="Arial" w:cs="Arial"/>
          <w:sz w:val="18"/>
          <w:szCs w:val="18"/>
        </w:rPr>
        <w:t xml:space="preserve"> uyum sağlama çabasıdır, aslında G20. </w:t>
      </w:r>
      <w:r w:rsidR="00526412" w:rsidRPr="00A60FC6">
        <w:rPr>
          <w:rFonts w:ascii="Arial" w:hAnsi="Arial" w:cs="Arial"/>
          <w:sz w:val="18"/>
          <w:szCs w:val="18"/>
        </w:rPr>
        <w:t>Çünkü</w:t>
      </w:r>
      <w:r w:rsidRPr="00A60FC6">
        <w:rPr>
          <w:rFonts w:ascii="Arial" w:hAnsi="Arial" w:cs="Arial"/>
          <w:sz w:val="18"/>
          <w:szCs w:val="18"/>
        </w:rPr>
        <w:t xml:space="preserve"> günümüzde pek çok küresel sorunla yüzleşmek zorundayız. Son altı yıldır küresel büyümede istikrarı yakalayamıyoruz. Dünyanın bir tarafı toparlanırken, öbür tarafı kötüye gidiyor.</w:t>
      </w:r>
      <w:r w:rsidR="00526412">
        <w:rPr>
          <w:rFonts w:ascii="Arial" w:hAnsi="Arial" w:cs="Arial"/>
          <w:sz w:val="18"/>
          <w:szCs w:val="18"/>
        </w:rPr>
        <w:t xml:space="preserve"> </w:t>
      </w:r>
      <w:r w:rsidRPr="00A60FC6">
        <w:rPr>
          <w:rFonts w:ascii="Arial" w:hAnsi="Arial" w:cs="Arial"/>
          <w:sz w:val="18"/>
          <w:szCs w:val="18"/>
        </w:rPr>
        <w:t xml:space="preserve">Bu küresel sorunların çözümü için de küresel bir koordinasyon mekanizmasına ihtiyacımız var. G20 bu yüzden çok </w:t>
      </w:r>
      <w:r w:rsidR="00526412">
        <w:rPr>
          <w:rFonts w:ascii="Arial" w:hAnsi="Arial" w:cs="Arial"/>
          <w:sz w:val="18"/>
          <w:szCs w:val="18"/>
        </w:rPr>
        <w:t xml:space="preserve">önemli. </w:t>
      </w:r>
      <w:r w:rsidRPr="00A60FC6">
        <w:rPr>
          <w:rFonts w:ascii="Arial" w:hAnsi="Arial" w:cs="Arial"/>
          <w:sz w:val="18"/>
          <w:szCs w:val="18"/>
        </w:rPr>
        <w:t xml:space="preserve">Çünkü hepimiz çok iyi biliyoruz ki, küresel sorunlarımıza küresel çözümleri ancak G20’de </w:t>
      </w:r>
      <w:r w:rsidR="00526412" w:rsidRPr="00A60FC6">
        <w:rPr>
          <w:rFonts w:ascii="Arial" w:hAnsi="Arial" w:cs="Arial"/>
          <w:sz w:val="18"/>
          <w:szCs w:val="18"/>
        </w:rPr>
        <w:t>bulabiliriz. Ve</w:t>
      </w:r>
      <w:r w:rsidRPr="00A60FC6">
        <w:rPr>
          <w:rFonts w:ascii="Arial" w:hAnsi="Arial" w:cs="Arial"/>
          <w:sz w:val="18"/>
          <w:szCs w:val="18"/>
        </w:rPr>
        <w:t xml:space="preserve"> G20 liderlerini etkileyebilecek, küresel gündemi yönlendirebilecek çok önemli bir fırsat önümüzde. Maç bu sene bizim sahamızda oynanıyor. </w:t>
      </w:r>
    </w:p>
    <w:p w:rsidR="00A60FC6" w:rsidRPr="00A60FC6" w:rsidRDefault="00A60FC6" w:rsidP="00526412">
      <w:pPr>
        <w:autoSpaceDE w:val="0"/>
        <w:autoSpaceDN w:val="0"/>
        <w:adjustRightInd w:val="0"/>
        <w:spacing w:after="60" w:line="240" w:lineRule="auto"/>
        <w:jc w:val="both"/>
        <w:rPr>
          <w:rFonts w:ascii="Arial" w:hAnsi="Arial" w:cs="Arial"/>
          <w:sz w:val="18"/>
          <w:szCs w:val="18"/>
        </w:rPr>
      </w:pPr>
      <w:r w:rsidRPr="00A60FC6">
        <w:rPr>
          <w:rFonts w:ascii="Arial" w:hAnsi="Arial" w:cs="Arial"/>
          <w:sz w:val="18"/>
          <w:szCs w:val="18"/>
        </w:rPr>
        <w:t>İşte Dünya KOBİ Forumu da tam bu noktada ortaya çıktı.</w:t>
      </w:r>
      <w:r w:rsidR="00526412">
        <w:rPr>
          <w:rFonts w:ascii="Arial" w:hAnsi="Arial" w:cs="Arial"/>
          <w:sz w:val="18"/>
          <w:szCs w:val="18"/>
        </w:rPr>
        <w:t xml:space="preserve"> </w:t>
      </w:r>
      <w:r w:rsidRPr="00A60FC6">
        <w:rPr>
          <w:rFonts w:ascii="Arial" w:hAnsi="Arial" w:cs="Arial"/>
          <w:sz w:val="18"/>
          <w:szCs w:val="18"/>
        </w:rPr>
        <w:t>Biliyorsunuz G20 1998’den beri var. Finans bakanları toplanırdı. Küresel kriz sonra, 2008’den beri de liderler zirvesi halini aldı. Ama bugüne kadar küresel üretimin yaklaşık yarısını gerçekleştiren, küresel istihdamın %60’ını sağlayan KOBİ’ler gündemde neredeyse hiç yoktu.</w:t>
      </w:r>
    </w:p>
    <w:p w:rsidR="00A60FC6" w:rsidRPr="00A60FC6" w:rsidRDefault="00A60FC6" w:rsidP="00526412">
      <w:pPr>
        <w:autoSpaceDE w:val="0"/>
        <w:autoSpaceDN w:val="0"/>
        <w:adjustRightInd w:val="0"/>
        <w:spacing w:after="60" w:line="240" w:lineRule="auto"/>
        <w:jc w:val="both"/>
        <w:rPr>
          <w:rFonts w:ascii="Arial" w:hAnsi="Arial" w:cs="Arial"/>
          <w:sz w:val="18"/>
          <w:szCs w:val="18"/>
        </w:rPr>
      </w:pPr>
      <w:r w:rsidRPr="00A60FC6">
        <w:rPr>
          <w:rFonts w:ascii="Arial" w:hAnsi="Arial" w:cs="Arial"/>
          <w:sz w:val="18"/>
          <w:szCs w:val="18"/>
        </w:rPr>
        <w:t>Türkiye G20 dönem başkanı olarak G20’nin daha kapsayıcı bir gündemi olması gerektiği fikrini ortaya koydu.</w:t>
      </w:r>
      <w:r w:rsidR="00526412">
        <w:rPr>
          <w:rFonts w:ascii="Arial" w:hAnsi="Arial" w:cs="Arial"/>
          <w:sz w:val="18"/>
          <w:szCs w:val="18"/>
        </w:rPr>
        <w:t xml:space="preserve"> </w:t>
      </w:r>
      <w:r w:rsidRPr="00A60FC6">
        <w:rPr>
          <w:rFonts w:ascii="Arial" w:hAnsi="Arial" w:cs="Arial"/>
          <w:sz w:val="18"/>
          <w:szCs w:val="18"/>
        </w:rPr>
        <w:t>Kapsayıcılığı 3 önceliğinden biri haline getirdi.</w:t>
      </w:r>
      <w:r w:rsidR="00526412">
        <w:rPr>
          <w:rFonts w:ascii="Arial" w:hAnsi="Arial" w:cs="Arial"/>
          <w:sz w:val="18"/>
          <w:szCs w:val="18"/>
        </w:rPr>
        <w:t xml:space="preserve"> </w:t>
      </w:r>
      <w:r w:rsidRPr="00A60FC6">
        <w:rPr>
          <w:rFonts w:ascii="Arial" w:hAnsi="Arial" w:cs="Arial"/>
          <w:sz w:val="18"/>
          <w:szCs w:val="18"/>
        </w:rPr>
        <w:t xml:space="preserve">Biz de B20 olarak ilk defa B20’deki 5 görev gücünün yanına ‘KOBİ’ler ve Girişimcilik’ görev gücünü ekledik. </w:t>
      </w:r>
    </w:p>
    <w:p w:rsidR="00A60FC6" w:rsidRPr="00A60FC6" w:rsidRDefault="00A60FC6" w:rsidP="00526412">
      <w:pPr>
        <w:autoSpaceDE w:val="0"/>
        <w:autoSpaceDN w:val="0"/>
        <w:adjustRightInd w:val="0"/>
        <w:spacing w:after="60" w:line="240" w:lineRule="auto"/>
        <w:jc w:val="both"/>
        <w:rPr>
          <w:rFonts w:ascii="Arial" w:hAnsi="Arial" w:cs="Arial"/>
          <w:sz w:val="18"/>
          <w:szCs w:val="18"/>
        </w:rPr>
      </w:pPr>
      <w:r w:rsidRPr="00A60FC6">
        <w:rPr>
          <w:rFonts w:ascii="Arial" w:hAnsi="Arial" w:cs="Arial"/>
          <w:sz w:val="18"/>
          <w:szCs w:val="18"/>
        </w:rPr>
        <w:t xml:space="preserve">Bu yeni görev gücümüz çalışmalarına hızla başladı. Bugün aramızda bulunan Melih Yurter bu grubun başkanlığını, Göktekin Dinçerler bey de eş-başkanlığını yürütüyor. Tüm dünyadan bir araya getirdiğimiz KOBİ’ler iki ana soruna işaret ediyorlar. </w:t>
      </w:r>
    </w:p>
    <w:p w:rsidR="00A60FC6" w:rsidRPr="00526412" w:rsidRDefault="00A60FC6" w:rsidP="00526412">
      <w:pPr>
        <w:pStyle w:val="ListeParagraf"/>
        <w:numPr>
          <w:ilvl w:val="0"/>
          <w:numId w:val="5"/>
        </w:numPr>
        <w:autoSpaceDE w:val="0"/>
        <w:autoSpaceDN w:val="0"/>
        <w:adjustRightInd w:val="0"/>
        <w:spacing w:after="60" w:line="240" w:lineRule="auto"/>
        <w:jc w:val="both"/>
        <w:rPr>
          <w:rFonts w:ascii="Arial" w:hAnsi="Arial" w:cs="Arial"/>
          <w:b/>
          <w:sz w:val="18"/>
          <w:szCs w:val="18"/>
        </w:rPr>
      </w:pPr>
      <w:r w:rsidRPr="00526412">
        <w:rPr>
          <w:rFonts w:ascii="Arial" w:hAnsi="Arial" w:cs="Arial"/>
          <w:b/>
          <w:sz w:val="18"/>
          <w:szCs w:val="18"/>
        </w:rPr>
        <w:t xml:space="preserve">Bunlardan ilki KOBİ’lerin küresel ticaret sistemine </w:t>
      </w:r>
      <w:proofErr w:type="gramStart"/>
      <w:r w:rsidRPr="00526412">
        <w:rPr>
          <w:rFonts w:ascii="Arial" w:hAnsi="Arial" w:cs="Arial"/>
          <w:b/>
          <w:sz w:val="18"/>
          <w:szCs w:val="18"/>
        </w:rPr>
        <w:t>entegre olamamaları</w:t>
      </w:r>
      <w:proofErr w:type="gramEnd"/>
      <w:r w:rsidRPr="00526412">
        <w:rPr>
          <w:rFonts w:ascii="Arial" w:hAnsi="Arial" w:cs="Arial"/>
          <w:b/>
          <w:sz w:val="18"/>
          <w:szCs w:val="18"/>
        </w:rPr>
        <w:t xml:space="preserve">. </w:t>
      </w:r>
    </w:p>
    <w:p w:rsidR="00A60FC6" w:rsidRPr="00526412" w:rsidRDefault="00A60FC6" w:rsidP="00526412">
      <w:pPr>
        <w:pStyle w:val="ListeParagraf"/>
        <w:numPr>
          <w:ilvl w:val="0"/>
          <w:numId w:val="5"/>
        </w:numPr>
        <w:autoSpaceDE w:val="0"/>
        <w:autoSpaceDN w:val="0"/>
        <w:adjustRightInd w:val="0"/>
        <w:spacing w:after="60" w:line="240" w:lineRule="auto"/>
        <w:jc w:val="both"/>
        <w:rPr>
          <w:rFonts w:ascii="Arial" w:hAnsi="Arial" w:cs="Arial"/>
          <w:b/>
          <w:sz w:val="18"/>
          <w:szCs w:val="18"/>
        </w:rPr>
      </w:pPr>
      <w:r w:rsidRPr="00526412">
        <w:rPr>
          <w:rFonts w:ascii="Arial" w:hAnsi="Arial" w:cs="Arial"/>
          <w:b/>
          <w:sz w:val="18"/>
          <w:szCs w:val="18"/>
        </w:rPr>
        <w:t>İkincisi de KOBİ’lerin finansmana erişimi.</w:t>
      </w:r>
    </w:p>
    <w:p w:rsidR="00A60FC6" w:rsidRPr="00A60FC6" w:rsidRDefault="00A60FC6" w:rsidP="00526412">
      <w:pPr>
        <w:autoSpaceDE w:val="0"/>
        <w:autoSpaceDN w:val="0"/>
        <w:adjustRightInd w:val="0"/>
        <w:spacing w:after="60" w:line="240" w:lineRule="auto"/>
        <w:jc w:val="both"/>
        <w:rPr>
          <w:rFonts w:ascii="Arial" w:hAnsi="Arial" w:cs="Arial"/>
          <w:sz w:val="18"/>
          <w:szCs w:val="18"/>
        </w:rPr>
      </w:pPr>
      <w:r w:rsidRPr="00A60FC6">
        <w:rPr>
          <w:rFonts w:ascii="Arial" w:hAnsi="Arial" w:cs="Arial"/>
          <w:sz w:val="18"/>
          <w:szCs w:val="18"/>
        </w:rPr>
        <w:t>Ayrıca, bizlere KOBİ’lerin küresel olarak baş etmeye çalıştığı sorunların çözümünde koordinasyonu sağlayacak bir küresel platformun gerektiğini dile getirdiler.</w:t>
      </w:r>
    </w:p>
    <w:p w:rsidR="00A60FC6" w:rsidRPr="00A60FC6" w:rsidRDefault="00A60FC6" w:rsidP="00526412">
      <w:pPr>
        <w:autoSpaceDE w:val="0"/>
        <w:autoSpaceDN w:val="0"/>
        <w:adjustRightInd w:val="0"/>
        <w:spacing w:after="60" w:line="240" w:lineRule="auto"/>
        <w:jc w:val="both"/>
        <w:rPr>
          <w:rFonts w:ascii="Arial" w:hAnsi="Arial" w:cs="Arial"/>
          <w:sz w:val="18"/>
          <w:szCs w:val="18"/>
        </w:rPr>
      </w:pPr>
      <w:r w:rsidRPr="00A60FC6">
        <w:rPr>
          <w:rFonts w:ascii="Arial" w:hAnsi="Arial" w:cs="Arial"/>
          <w:sz w:val="18"/>
          <w:szCs w:val="18"/>
        </w:rPr>
        <w:t xml:space="preserve">Nisan ayında Washington’da yapılan G20 finans bakanları zirvesinde de Finans Bakanları bizden KOBİ’lerin küresel gündem içinde temsilciliğini yapacak, dertlerine tercüman olacak bir kurum olarak Dünya KOBİ Forumu’nun kuruluş süreci hakkında bilgi istedi. </w:t>
      </w:r>
    </w:p>
    <w:p w:rsidR="00A60FC6" w:rsidRPr="00A60FC6" w:rsidRDefault="00A60FC6" w:rsidP="00526412">
      <w:pPr>
        <w:autoSpaceDE w:val="0"/>
        <w:autoSpaceDN w:val="0"/>
        <w:adjustRightInd w:val="0"/>
        <w:spacing w:after="60" w:line="240" w:lineRule="auto"/>
        <w:jc w:val="both"/>
        <w:rPr>
          <w:rFonts w:ascii="Arial" w:hAnsi="Arial" w:cs="Arial"/>
          <w:sz w:val="18"/>
          <w:szCs w:val="18"/>
        </w:rPr>
      </w:pPr>
      <w:r w:rsidRPr="00A60FC6">
        <w:rPr>
          <w:rFonts w:ascii="Arial" w:hAnsi="Arial" w:cs="Arial"/>
          <w:sz w:val="18"/>
          <w:szCs w:val="18"/>
        </w:rPr>
        <w:t xml:space="preserve">Başka bir ifadeyle, G20 böylece ilk kez, resmi kuruluşlar dışında bir outreach gruptan, G-20’nin yan gruplarının birinden, B20’den bir talepte bulundu. </w:t>
      </w:r>
      <w:proofErr w:type="gramStart"/>
      <w:r w:rsidRPr="00A60FC6">
        <w:rPr>
          <w:rFonts w:ascii="Arial" w:hAnsi="Arial" w:cs="Arial"/>
          <w:sz w:val="18"/>
          <w:szCs w:val="18"/>
        </w:rPr>
        <w:t xml:space="preserve">Biz de Türkiye’nin en büyük iş örgütü olan TOBB, yaklaşık 130 ülkede faaliyet gösteren dünyanın en büyük iş örgütü olan Milletlerarası Ticaret Odası ICC ve tüm dünyadaki yaklaşık 14 bin odanın çatı kuruluşu olan Dünya Odalar Federasyonu WCF olarak harekete geçtik ve Dünya KOBİ Forumu adını verdiğimiz yeni kurumu bugün hayata geçirdik.  </w:t>
      </w:r>
      <w:proofErr w:type="gramEnd"/>
    </w:p>
    <w:p w:rsidR="00A60FC6" w:rsidRPr="00A60FC6" w:rsidRDefault="00A60FC6" w:rsidP="00526412">
      <w:pPr>
        <w:autoSpaceDE w:val="0"/>
        <w:autoSpaceDN w:val="0"/>
        <w:adjustRightInd w:val="0"/>
        <w:spacing w:after="60" w:line="240" w:lineRule="auto"/>
        <w:jc w:val="both"/>
        <w:rPr>
          <w:rFonts w:ascii="Arial" w:hAnsi="Arial" w:cs="Arial"/>
          <w:sz w:val="18"/>
          <w:szCs w:val="18"/>
        </w:rPr>
      </w:pPr>
      <w:r w:rsidRPr="00A60FC6">
        <w:rPr>
          <w:rFonts w:ascii="Arial" w:hAnsi="Arial" w:cs="Arial"/>
          <w:sz w:val="18"/>
          <w:szCs w:val="18"/>
        </w:rPr>
        <w:t xml:space="preserve">Dünya KOBİ Forumu, Türkiye’nin daha katılımcı ve kapsayıcı bir G20 tasarımının ilk meyvesidir. Dünya KOBİ Forumu ile birlikte Türkiye’nin G20 dönem başkanlığında gündemin merkezine yerleştirilen kapsayıcılık ilkesi artık kurumsallaştırılmış olacaktır. </w:t>
      </w:r>
    </w:p>
    <w:p w:rsidR="00A60FC6" w:rsidRPr="00A60FC6" w:rsidRDefault="00A60FC6" w:rsidP="00526412">
      <w:pPr>
        <w:autoSpaceDE w:val="0"/>
        <w:autoSpaceDN w:val="0"/>
        <w:adjustRightInd w:val="0"/>
        <w:spacing w:after="60" w:line="240" w:lineRule="auto"/>
        <w:jc w:val="both"/>
        <w:rPr>
          <w:rFonts w:ascii="Arial" w:hAnsi="Arial" w:cs="Arial"/>
          <w:sz w:val="18"/>
          <w:szCs w:val="18"/>
        </w:rPr>
      </w:pPr>
      <w:r w:rsidRPr="00A60FC6">
        <w:rPr>
          <w:rFonts w:ascii="Arial" w:hAnsi="Arial" w:cs="Arial"/>
          <w:sz w:val="18"/>
          <w:szCs w:val="18"/>
        </w:rPr>
        <w:t xml:space="preserve">Ben bu açıdan da tarihi bir günde olduğumuzu </w:t>
      </w:r>
      <w:proofErr w:type="gramStart"/>
      <w:r w:rsidRPr="00A60FC6">
        <w:rPr>
          <w:rFonts w:ascii="Arial" w:hAnsi="Arial" w:cs="Arial"/>
          <w:sz w:val="18"/>
          <w:szCs w:val="18"/>
        </w:rPr>
        <w:t>düşünüyorum.Bu</w:t>
      </w:r>
      <w:proofErr w:type="gramEnd"/>
      <w:r w:rsidRPr="00A60FC6">
        <w:rPr>
          <w:rFonts w:ascii="Arial" w:hAnsi="Arial" w:cs="Arial"/>
          <w:sz w:val="18"/>
          <w:szCs w:val="18"/>
        </w:rPr>
        <w:t xml:space="preserve"> vizyonundan ötürü de Sayın Başbakan Yardımcımız nezdinde Cumhurbaşkanımıza, Başbakanımıza ve Hükümetimize teşekkür etmek istiyorum. Tabi bugün resmi kuruluşu yapmakla iş bitmiyor. Bugün G20 dönem başkanlığımız süresince atmamız gereken ilk adımı attık.</w:t>
      </w:r>
    </w:p>
    <w:p w:rsidR="00A60FC6" w:rsidRPr="00A60FC6" w:rsidRDefault="00A60FC6" w:rsidP="00526412">
      <w:pPr>
        <w:autoSpaceDE w:val="0"/>
        <w:autoSpaceDN w:val="0"/>
        <w:adjustRightInd w:val="0"/>
        <w:spacing w:after="60" w:line="240" w:lineRule="auto"/>
        <w:jc w:val="both"/>
        <w:rPr>
          <w:rFonts w:ascii="Arial" w:hAnsi="Arial" w:cs="Arial"/>
          <w:sz w:val="18"/>
          <w:szCs w:val="18"/>
        </w:rPr>
      </w:pPr>
      <w:r w:rsidRPr="00A60FC6">
        <w:rPr>
          <w:rFonts w:ascii="Arial" w:hAnsi="Arial" w:cs="Arial"/>
          <w:sz w:val="18"/>
          <w:szCs w:val="18"/>
        </w:rPr>
        <w:t xml:space="preserve">Şimdi bu kurumu küresel ölçekte münhasıran KOBİ’lerin meselelerinin takipçisi olacak, KOBİ’lerin modern işletme tekniklerine ve teknolojiye erişimini kolaylaştıracak başarılı bir kuruma dönüştürmemiz </w:t>
      </w:r>
      <w:proofErr w:type="gramStart"/>
      <w:r w:rsidRPr="00A60FC6">
        <w:rPr>
          <w:rFonts w:ascii="Arial" w:hAnsi="Arial" w:cs="Arial"/>
          <w:sz w:val="18"/>
          <w:szCs w:val="18"/>
        </w:rPr>
        <w:t>gerekiyor.Bunu</w:t>
      </w:r>
      <w:proofErr w:type="gramEnd"/>
      <w:r w:rsidRPr="00A60FC6">
        <w:rPr>
          <w:rFonts w:ascii="Arial" w:hAnsi="Arial" w:cs="Arial"/>
          <w:sz w:val="18"/>
          <w:szCs w:val="18"/>
        </w:rPr>
        <w:t xml:space="preserve"> bir inşa süreci gibi düşünürsek, temelden başlayarak tuğla tuğla bu kurumu inşa edeceğiz. Temeli sağlam tutacağız ki Türkiye’nin G20 ve B20 dönem başkanlıklarını 10 yıllarca hafızalarda tutacak başarılı bir kurum ortaya çıksın. </w:t>
      </w:r>
    </w:p>
    <w:p w:rsidR="00A60FC6" w:rsidRPr="00A60FC6" w:rsidRDefault="00A60FC6" w:rsidP="00526412">
      <w:pPr>
        <w:autoSpaceDE w:val="0"/>
        <w:autoSpaceDN w:val="0"/>
        <w:adjustRightInd w:val="0"/>
        <w:spacing w:after="60" w:line="240" w:lineRule="auto"/>
        <w:jc w:val="both"/>
        <w:rPr>
          <w:rFonts w:ascii="Arial" w:hAnsi="Arial" w:cs="Arial"/>
          <w:sz w:val="18"/>
          <w:szCs w:val="18"/>
        </w:rPr>
      </w:pPr>
      <w:r w:rsidRPr="00A60FC6">
        <w:rPr>
          <w:rFonts w:ascii="Arial" w:hAnsi="Arial" w:cs="Arial"/>
          <w:sz w:val="18"/>
          <w:szCs w:val="18"/>
        </w:rPr>
        <w:lastRenderedPageBreak/>
        <w:t>Ben KOBİ’leri dünyada ne büyük sorunlarla karşılaştıklarını çok iyi biliyorum. Sadece Türkiye’de değil, tüm dünyada bu durum böyle.</w:t>
      </w:r>
      <w:r w:rsidR="00526412">
        <w:rPr>
          <w:rFonts w:ascii="Arial" w:hAnsi="Arial" w:cs="Arial"/>
          <w:sz w:val="18"/>
          <w:szCs w:val="18"/>
        </w:rPr>
        <w:t xml:space="preserve"> </w:t>
      </w:r>
      <w:r w:rsidRPr="00A60FC6">
        <w:rPr>
          <w:rFonts w:ascii="Arial" w:hAnsi="Arial" w:cs="Arial"/>
          <w:sz w:val="18"/>
          <w:szCs w:val="18"/>
        </w:rPr>
        <w:t xml:space="preserve">Ben ICC’nin yönetim kurulu üyesi, Avrupa Odalar Birliği Eurochambers’ın, İslam Odası’nın ve Asya-Pasifik Odalar Konfederasyonu CACCI’nin başkan yardımcısıyım. Ve biliyorum ki tüm dünyada KOBİ’ler sorun yaşıyor, tüm dünyada KOBİ’ler sahipsiz kalıyor. İşte bugünden sonra </w:t>
      </w:r>
      <w:r w:rsidR="00526412" w:rsidRPr="00A60FC6">
        <w:rPr>
          <w:rFonts w:ascii="Arial" w:hAnsi="Arial" w:cs="Arial"/>
          <w:sz w:val="18"/>
          <w:szCs w:val="18"/>
        </w:rPr>
        <w:t>KOBİ’lerin</w:t>
      </w:r>
      <w:r w:rsidRPr="00A60FC6">
        <w:rPr>
          <w:rFonts w:ascii="Arial" w:hAnsi="Arial" w:cs="Arial"/>
          <w:sz w:val="18"/>
          <w:szCs w:val="18"/>
        </w:rPr>
        <w:t xml:space="preserve"> küresel değer zincirlerine daha kolay intibak ederek, operasyonlarını genişletmelerine </w:t>
      </w:r>
      <w:proofErr w:type="gramStart"/>
      <w:r w:rsidRPr="00A60FC6">
        <w:rPr>
          <w:rFonts w:ascii="Arial" w:hAnsi="Arial" w:cs="Arial"/>
          <w:sz w:val="18"/>
          <w:szCs w:val="18"/>
        </w:rPr>
        <w:t>imkan</w:t>
      </w:r>
      <w:proofErr w:type="gramEnd"/>
      <w:r w:rsidRPr="00A60FC6">
        <w:rPr>
          <w:rFonts w:ascii="Arial" w:hAnsi="Arial" w:cs="Arial"/>
          <w:sz w:val="18"/>
          <w:szCs w:val="18"/>
        </w:rPr>
        <w:t xml:space="preserve"> verecek yeni bir küresel kurumun doğumunu kutluyoruz. </w:t>
      </w:r>
    </w:p>
    <w:p w:rsidR="00A60FC6" w:rsidRPr="00A60FC6" w:rsidRDefault="00A60FC6" w:rsidP="00526412">
      <w:pPr>
        <w:autoSpaceDE w:val="0"/>
        <w:autoSpaceDN w:val="0"/>
        <w:adjustRightInd w:val="0"/>
        <w:spacing w:after="60" w:line="240" w:lineRule="auto"/>
        <w:jc w:val="both"/>
        <w:rPr>
          <w:rFonts w:ascii="Arial" w:hAnsi="Arial" w:cs="Arial"/>
          <w:b/>
          <w:sz w:val="18"/>
          <w:szCs w:val="18"/>
        </w:rPr>
      </w:pPr>
      <w:r w:rsidRPr="00A60FC6">
        <w:rPr>
          <w:rFonts w:ascii="Arial" w:hAnsi="Arial" w:cs="Arial"/>
          <w:sz w:val="18"/>
          <w:szCs w:val="18"/>
        </w:rPr>
        <w:t>  </w:t>
      </w:r>
      <w:r w:rsidRPr="00A60FC6">
        <w:rPr>
          <w:rFonts w:ascii="Arial" w:hAnsi="Arial" w:cs="Arial"/>
          <w:b/>
          <w:sz w:val="18"/>
          <w:szCs w:val="18"/>
        </w:rPr>
        <w:t xml:space="preserve">Peki, Dünya KOBİ Forumu neler yapacak? </w:t>
      </w:r>
    </w:p>
    <w:p w:rsidR="00A60FC6" w:rsidRPr="00A60FC6" w:rsidRDefault="00A60FC6" w:rsidP="00526412">
      <w:pPr>
        <w:autoSpaceDE w:val="0"/>
        <w:autoSpaceDN w:val="0"/>
        <w:adjustRightInd w:val="0"/>
        <w:spacing w:after="60" w:line="240" w:lineRule="auto"/>
        <w:jc w:val="both"/>
        <w:rPr>
          <w:rFonts w:ascii="Arial" w:hAnsi="Arial" w:cs="Arial"/>
          <w:sz w:val="18"/>
          <w:szCs w:val="18"/>
        </w:rPr>
      </w:pPr>
      <w:r w:rsidRPr="00A60FC6">
        <w:rPr>
          <w:rFonts w:ascii="Arial" w:hAnsi="Arial" w:cs="Arial"/>
          <w:sz w:val="18"/>
          <w:szCs w:val="18"/>
          <w:u w:val="single"/>
        </w:rPr>
        <w:t>İlk yapacağı iş dünya çapında politika belirlenen platformlarda KOBİ’lerin görüşlerini dile getirmek olacak.</w:t>
      </w:r>
    </w:p>
    <w:p w:rsidR="00526412" w:rsidRDefault="00A60FC6" w:rsidP="00526412">
      <w:pPr>
        <w:autoSpaceDE w:val="0"/>
        <w:autoSpaceDN w:val="0"/>
        <w:adjustRightInd w:val="0"/>
        <w:spacing w:after="60" w:line="240" w:lineRule="auto"/>
        <w:jc w:val="both"/>
        <w:rPr>
          <w:rFonts w:ascii="Arial" w:hAnsi="Arial" w:cs="Arial"/>
          <w:sz w:val="18"/>
          <w:szCs w:val="18"/>
        </w:rPr>
      </w:pPr>
      <w:r w:rsidRPr="00A60FC6">
        <w:rPr>
          <w:rFonts w:ascii="Arial" w:hAnsi="Arial" w:cs="Arial"/>
          <w:sz w:val="18"/>
          <w:szCs w:val="18"/>
        </w:rPr>
        <w:t>G20’nin Dünya KOBİ Forumu’na verdiği destek bu nedenle önemli. Çünkü dünya ekonomisine yön veren politikalar G20’de tartışılıyor.</w:t>
      </w:r>
      <w:r w:rsidR="00526412">
        <w:rPr>
          <w:rFonts w:ascii="Arial" w:hAnsi="Arial" w:cs="Arial"/>
          <w:sz w:val="18"/>
          <w:szCs w:val="18"/>
        </w:rPr>
        <w:t xml:space="preserve"> </w:t>
      </w:r>
      <w:r w:rsidRPr="00A60FC6">
        <w:rPr>
          <w:rFonts w:ascii="Arial" w:hAnsi="Arial" w:cs="Arial"/>
          <w:sz w:val="18"/>
          <w:szCs w:val="18"/>
        </w:rPr>
        <w:t xml:space="preserve">Bakın 2008’den beri Finansal İstikrar Kurulu İsviçre Basel’de finansal </w:t>
      </w:r>
      <w:proofErr w:type="gramStart"/>
      <w:r w:rsidRPr="00A60FC6">
        <w:rPr>
          <w:rFonts w:ascii="Arial" w:hAnsi="Arial" w:cs="Arial"/>
          <w:sz w:val="18"/>
          <w:szCs w:val="18"/>
        </w:rPr>
        <w:t>regülasyonları</w:t>
      </w:r>
      <w:proofErr w:type="gramEnd"/>
      <w:r w:rsidRPr="00A60FC6">
        <w:rPr>
          <w:rFonts w:ascii="Arial" w:hAnsi="Arial" w:cs="Arial"/>
          <w:sz w:val="18"/>
          <w:szCs w:val="18"/>
        </w:rPr>
        <w:t xml:space="preserve"> dünya çapında baştan yazıyor. </w:t>
      </w:r>
    </w:p>
    <w:p w:rsidR="00A60FC6" w:rsidRPr="00A60FC6" w:rsidRDefault="00A60FC6" w:rsidP="00526412">
      <w:pPr>
        <w:autoSpaceDE w:val="0"/>
        <w:autoSpaceDN w:val="0"/>
        <w:adjustRightInd w:val="0"/>
        <w:spacing w:after="60" w:line="240" w:lineRule="auto"/>
        <w:jc w:val="both"/>
        <w:rPr>
          <w:rFonts w:ascii="Arial" w:hAnsi="Arial" w:cs="Arial"/>
          <w:sz w:val="18"/>
          <w:szCs w:val="18"/>
        </w:rPr>
      </w:pPr>
      <w:r w:rsidRPr="00A60FC6">
        <w:rPr>
          <w:rFonts w:ascii="Arial" w:hAnsi="Arial" w:cs="Arial"/>
          <w:sz w:val="18"/>
          <w:szCs w:val="18"/>
        </w:rPr>
        <w:t>Bu kurulda</w:t>
      </w:r>
      <w:r w:rsidR="00526412">
        <w:rPr>
          <w:rFonts w:ascii="Arial" w:hAnsi="Arial" w:cs="Arial"/>
          <w:sz w:val="18"/>
          <w:szCs w:val="18"/>
        </w:rPr>
        <w:t>;</w:t>
      </w:r>
    </w:p>
    <w:p w:rsidR="00A60FC6" w:rsidRPr="00526412" w:rsidRDefault="00A60FC6" w:rsidP="00526412">
      <w:pPr>
        <w:pStyle w:val="ListeParagraf"/>
        <w:numPr>
          <w:ilvl w:val="0"/>
          <w:numId w:val="5"/>
        </w:numPr>
        <w:autoSpaceDE w:val="0"/>
        <w:autoSpaceDN w:val="0"/>
        <w:adjustRightInd w:val="0"/>
        <w:spacing w:after="60" w:line="240" w:lineRule="auto"/>
        <w:ind w:left="284" w:hanging="284"/>
        <w:jc w:val="both"/>
        <w:rPr>
          <w:rFonts w:ascii="Arial" w:hAnsi="Arial" w:cs="Arial"/>
          <w:sz w:val="18"/>
          <w:szCs w:val="18"/>
        </w:rPr>
      </w:pPr>
      <w:r w:rsidRPr="00526412">
        <w:rPr>
          <w:rFonts w:ascii="Arial" w:hAnsi="Arial" w:cs="Arial"/>
          <w:sz w:val="18"/>
          <w:szCs w:val="18"/>
        </w:rPr>
        <w:t>Gelişmiş ülkeler var</w:t>
      </w:r>
    </w:p>
    <w:p w:rsidR="00A60FC6" w:rsidRPr="00526412" w:rsidRDefault="00A60FC6" w:rsidP="00526412">
      <w:pPr>
        <w:pStyle w:val="ListeParagraf"/>
        <w:numPr>
          <w:ilvl w:val="0"/>
          <w:numId w:val="5"/>
        </w:numPr>
        <w:autoSpaceDE w:val="0"/>
        <w:autoSpaceDN w:val="0"/>
        <w:adjustRightInd w:val="0"/>
        <w:spacing w:after="60" w:line="240" w:lineRule="auto"/>
        <w:ind w:left="284" w:hanging="284"/>
        <w:jc w:val="both"/>
        <w:rPr>
          <w:rFonts w:ascii="Arial" w:hAnsi="Arial" w:cs="Arial"/>
          <w:sz w:val="18"/>
          <w:szCs w:val="18"/>
        </w:rPr>
      </w:pPr>
      <w:r w:rsidRPr="00526412">
        <w:rPr>
          <w:rFonts w:ascii="Arial" w:hAnsi="Arial" w:cs="Arial"/>
          <w:sz w:val="18"/>
          <w:szCs w:val="18"/>
        </w:rPr>
        <w:t>Gelişmekte olan ülkeler var</w:t>
      </w:r>
    </w:p>
    <w:p w:rsidR="00A60FC6" w:rsidRPr="00526412" w:rsidRDefault="00A60FC6" w:rsidP="00526412">
      <w:pPr>
        <w:pStyle w:val="ListeParagraf"/>
        <w:numPr>
          <w:ilvl w:val="0"/>
          <w:numId w:val="5"/>
        </w:numPr>
        <w:autoSpaceDE w:val="0"/>
        <w:autoSpaceDN w:val="0"/>
        <w:adjustRightInd w:val="0"/>
        <w:spacing w:after="60" w:line="240" w:lineRule="auto"/>
        <w:ind w:left="284" w:hanging="284"/>
        <w:jc w:val="both"/>
        <w:rPr>
          <w:rFonts w:ascii="Arial" w:hAnsi="Arial" w:cs="Arial"/>
          <w:sz w:val="18"/>
          <w:szCs w:val="18"/>
        </w:rPr>
      </w:pPr>
      <w:r w:rsidRPr="00526412">
        <w:rPr>
          <w:rFonts w:ascii="Arial" w:hAnsi="Arial" w:cs="Arial"/>
          <w:sz w:val="18"/>
          <w:szCs w:val="18"/>
        </w:rPr>
        <w:t>IMF, Dünya Bankası gibi uluslararası kuruluşlar var.</w:t>
      </w:r>
    </w:p>
    <w:p w:rsidR="00A60FC6" w:rsidRPr="00526412" w:rsidRDefault="00A60FC6" w:rsidP="00526412">
      <w:pPr>
        <w:pStyle w:val="ListeParagraf"/>
        <w:numPr>
          <w:ilvl w:val="0"/>
          <w:numId w:val="5"/>
        </w:numPr>
        <w:autoSpaceDE w:val="0"/>
        <w:autoSpaceDN w:val="0"/>
        <w:adjustRightInd w:val="0"/>
        <w:spacing w:after="60" w:line="240" w:lineRule="auto"/>
        <w:ind w:left="284" w:hanging="284"/>
        <w:jc w:val="both"/>
        <w:rPr>
          <w:rFonts w:ascii="Arial" w:hAnsi="Arial" w:cs="Arial"/>
          <w:sz w:val="18"/>
          <w:szCs w:val="18"/>
        </w:rPr>
      </w:pPr>
      <w:r w:rsidRPr="00526412">
        <w:rPr>
          <w:rFonts w:ascii="Arial" w:hAnsi="Arial" w:cs="Arial"/>
          <w:sz w:val="18"/>
          <w:szCs w:val="18"/>
        </w:rPr>
        <w:t>Merkez Bankaları, sigortacı düzenleyicileri, muhasebeciler var.</w:t>
      </w:r>
    </w:p>
    <w:p w:rsidR="00A60FC6" w:rsidRPr="00526412" w:rsidRDefault="00A60FC6" w:rsidP="00526412">
      <w:pPr>
        <w:pStyle w:val="ListeParagraf"/>
        <w:numPr>
          <w:ilvl w:val="0"/>
          <w:numId w:val="5"/>
        </w:numPr>
        <w:autoSpaceDE w:val="0"/>
        <w:autoSpaceDN w:val="0"/>
        <w:adjustRightInd w:val="0"/>
        <w:spacing w:after="60" w:line="240" w:lineRule="auto"/>
        <w:ind w:left="284" w:hanging="284"/>
        <w:jc w:val="both"/>
        <w:rPr>
          <w:rFonts w:ascii="Arial" w:hAnsi="Arial" w:cs="Arial"/>
          <w:sz w:val="18"/>
          <w:szCs w:val="18"/>
        </w:rPr>
      </w:pPr>
      <w:r w:rsidRPr="00526412">
        <w:rPr>
          <w:rFonts w:ascii="Arial" w:hAnsi="Arial" w:cs="Arial"/>
          <w:sz w:val="18"/>
          <w:szCs w:val="18"/>
        </w:rPr>
        <w:t>Bankalar var, büyük şirketler var</w:t>
      </w:r>
    </w:p>
    <w:p w:rsidR="00A60FC6" w:rsidRPr="00526412" w:rsidRDefault="00A60FC6" w:rsidP="00526412">
      <w:pPr>
        <w:autoSpaceDE w:val="0"/>
        <w:autoSpaceDN w:val="0"/>
        <w:adjustRightInd w:val="0"/>
        <w:spacing w:after="60" w:line="240" w:lineRule="auto"/>
        <w:jc w:val="both"/>
        <w:rPr>
          <w:rFonts w:ascii="Arial" w:hAnsi="Arial" w:cs="Arial"/>
          <w:b/>
          <w:sz w:val="18"/>
          <w:szCs w:val="18"/>
          <w:u w:val="single"/>
        </w:rPr>
      </w:pPr>
      <w:r w:rsidRPr="00526412">
        <w:rPr>
          <w:rFonts w:ascii="Arial" w:hAnsi="Arial" w:cs="Arial"/>
          <w:b/>
          <w:sz w:val="18"/>
          <w:szCs w:val="18"/>
          <w:u w:val="single"/>
        </w:rPr>
        <w:t>Ama KOBİ’leri temsil eden bir kurum yok.</w:t>
      </w:r>
    </w:p>
    <w:p w:rsidR="00A60FC6" w:rsidRPr="00A60FC6" w:rsidRDefault="00A60FC6" w:rsidP="00526412">
      <w:pPr>
        <w:autoSpaceDE w:val="0"/>
        <w:autoSpaceDN w:val="0"/>
        <w:adjustRightInd w:val="0"/>
        <w:spacing w:after="60" w:line="240" w:lineRule="auto"/>
        <w:jc w:val="both"/>
        <w:rPr>
          <w:rFonts w:ascii="Arial" w:hAnsi="Arial" w:cs="Arial"/>
          <w:sz w:val="18"/>
          <w:szCs w:val="18"/>
        </w:rPr>
      </w:pPr>
      <w:r w:rsidRPr="00A60FC6">
        <w:rPr>
          <w:rFonts w:ascii="Arial" w:hAnsi="Arial" w:cs="Arial"/>
          <w:sz w:val="18"/>
          <w:szCs w:val="18"/>
        </w:rPr>
        <w:t xml:space="preserve">Oysa bu finansal </w:t>
      </w:r>
      <w:proofErr w:type="gramStart"/>
      <w:r w:rsidRPr="00A60FC6">
        <w:rPr>
          <w:rFonts w:ascii="Arial" w:hAnsi="Arial" w:cs="Arial"/>
          <w:sz w:val="18"/>
          <w:szCs w:val="18"/>
        </w:rPr>
        <w:t>regülasyonlar</w:t>
      </w:r>
      <w:proofErr w:type="gramEnd"/>
      <w:r w:rsidRPr="00A60FC6">
        <w:rPr>
          <w:rFonts w:ascii="Arial" w:hAnsi="Arial" w:cs="Arial"/>
          <w:sz w:val="18"/>
          <w:szCs w:val="18"/>
        </w:rPr>
        <w:t xml:space="preserve"> en çok KOBİ’leri etkiliyor. Günün sonunda KOBİ’lerin finansmana erişimi güçleşiyor.</w:t>
      </w:r>
    </w:p>
    <w:p w:rsidR="00A60FC6" w:rsidRPr="00A60FC6" w:rsidRDefault="00A60FC6" w:rsidP="00526412">
      <w:pPr>
        <w:autoSpaceDE w:val="0"/>
        <w:autoSpaceDN w:val="0"/>
        <w:adjustRightInd w:val="0"/>
        <w:spacing w:after="60" w:line="240" w:lineRule="auto"/>
        <w:jc w:val="both"/>
        <w:rPr>
          <w:rFonts w:ascii="Arial" w:hAnsi="Arial" w:cs="Arial"/>
          <w:sz w:val="18"/>
          <w:szCs w:val="18"/>
        </w:rPr>
      </w:pPr>
      <w:r w:rsidRPr="00A60FC6">
        <w:rPr>
          <w:rFonts w:ascii="Arial" w:hAnsi="Arial" w:cs="Arial"/>
          <w:sz w:val="18"/>
          <w:szCs w:val="18"/>
        </w:rPr>
        <w:t xml:space="preserve">Sadece finansmana erişim değil. Yeni çıkan mali suçlarla mücadele kuralları, bankalara müşterileriyle ilgili bilgi toplama yükümlülükleri KOBİ’lerin ticaret yapmasını adeta </w:t>
      </w:r>
      <w:r w:rsidR="00526412" w:rsidRPr="00A60FC6">
        <w:rPr>
          <w:rFonts w:ascii="Arial" w:hAnsi="Arial" w:cs="Arial"/>
          <w:sz w:val="18"/>
          <w:szCs w:val="18"/>
        </w:rPr>
        <w:t>imkânsız</w:t>
      </w:r>
      <w:r w:rsidRPr="00A60FC6">
        <w:rPr>
          <w:rFonts w:ascii="Arial" w:hAnsi="Arial" w:cs="Arial"/>
          <w:sz w:val="18"/>
          <w:szCs w:val="18"/>
        </w:rPr>
        <w:t xml:space="preserve"> hale </w:t>
      </w:r>
      <w:proofErr w:type="gramStart"/>
      <w:r w:rsidRPr="00A60FC6">
        <w:rPr>
          <w:rFonts w:ascii="Arial" w:hAnsi="Arial" w:cs="Arial"/>
          <w:sz w:val="18"/>
          <w:szCs w:val="18"/>
        </w:rPr>
        <w:t>getiriyor.Şimdi</w:t>
      </w:r>
      <w:proofErr w:type="gramEnd"/>
      <w:r w:rsidRPr="00A60FC6">
        <w:rPr>
          <w:rFonts w:ascii="Arial" w:hAnsi="Arial" w:cs="Arial"/>
          <w:sz w:val="18"/>
          <w:szCs w:val="18"/>
        </w:rPr>
        <w:t xml:space="preserve"> Dünya KOBİ Forumu işte böyle düzenlemelerin istenmeyen sonuçlarını engellemek için çalışacak.</w:t>
      </w:r>
    </w:p>
    <w:p w:rsidR="00A60FC6" w:rsidRPr="00526412" w:rsidRDefault="00A60FC6" w:rsidP="00526412">
      <w:pPr>
        <w:autoSpaceDE w:val="0"/>
        <w:autoSpaceDN w:val="0"/>
        <w:adjustRightInd w:val="0"/>
        <w:spacing w:after="60" w:line="240" w:lineRule="auto"/>
        <w:jc w:val="both"/>
        <w:rPr>
          <w:rFonts w:ascii="Arial" w:hAnsi="Arial" w:cs="Arial"/>
          <w:b/>
          <w:sz w:val="18"/>
          <w:szCs w:val="18"/>
        </w:rPr>
      </w:pPr>
      <w:r w:rsidRPr="00526412">
        <w:rPr>
          <w:rFonts w:ascii="Arial" w:hAnsi="Arial" w:cs="Arial"/>
          <w:b/>
          <w:sz w:val="18"/>
          <w:szCs w:val="18"/>
          <w:u w:val="single"/>
        </w:rPr>
        <w:t>İkinci faaliyet alanımız teknik yardım olacak.</w:t>
      </w:r>
    </w:p>
    <w:p w:rsidR="00A60FC6" w:rsidRPr="00A60FC6" w:rsidRDefault="00A60FC6" w:rsidP="00526412">
      <w:pPr>
        <w:autoSpaceDE w:val="0"/>
        <w:autoSpaceDN w:val="0"/>
        <w:adjustRightInd w:val="0"/>
        <w:spacing w:after="60" w:line="240" w:lineRule="auto"/>
        <w:jc w:val="both"/>
        <w:rPr>
          <w:rFonts w:ascii="Arial" w:hAnsi="Arial" w:cs="Arial"/>
          <w:sz w:val="18"/>
          <w:szCs w:val="18"/>
        </w:rPr>
      </w:pPr>
      <w:r w:rsidRPr="00A60FC6">
        <w:rPr>
          <w:rFonts w:ascii="Arial" w:hAnsi="Arial" w:cs="Arial"/>
          <w:sz w:val="18"/>
          <w:szCs w:val="18"/>
        </w:rPr>
        <w:t xml:space="preserve">Dünyada artık neredeyse her ülke KOBİ’leri geliştirmeye yönelik politikalar uyguluyor. Her kurum KOBİ’lere yönelik faaliyetler </w:t>
      </w:r>
      <w:proofErr w:type="gramStart"/>
      <w:r w:rsidRPr="00A60FC6">
        <w:rPr>
          <w:rFonts w:ascii="Arial" w:hAnsi="Arial" w:cs="Arial"/>
          <w:sz w:val="18"/>
          <w:szCs w:val="18"/>
        </w:rPr>
        <w:t>geliştiriyor.Bu</w:t>
      </w:r>
      <w:proofErr w:type="gramEnd"/>
      <w:r w:rsidRPr="00A60FC6">
        <w:rPr>
          <w:rFonts w:ascii="Arial" w:hAnsi="Arial" w:cs="Arial"/>
          <w:sz w:val="18"/>
          <w:szCs w:val="18"/>
        </w:rPr>
        <w:t xml:space="preserve"> politikaların hangileri iyidir, hangileri örnek alınabilir, hangileri geliştirilebilir, bunu anlatan bir platform yok.İşte Dünya KOBİ Forumu, KOBİ’leri desteklemek isteyip bunla ilgili bilgi arayan ülkelere yardımcı olacak. </w:t>
      </w:r>
    </w:p>
    <w:p w:rsidR="00A60FC6" w:rsidRPr="00526412" w:rsidRDefault="00A60FC6" w:rsidP="00526412">
      <w:pPr>
        <w:autoSpaceDE w:val="0"/>
        <w:autoSpaceDN w:val="0"/>
        <w:adjustRightInd w:val="0"/>
        <w:spacing w:after="60" w:line="240" w:lineRule="auto"/>
        <w:jc w:val="both"/>
        <w:rPr>
          <w:rFonts w:ascii="Arial" w:hAnsi="Arial" w:cs="Arial"/>
          <w:b/>
          <w:sz w:val="18"/>
          <w:szCs w:val="18"/>
        </w:rPr>
      </w:pPr>
      <w:r w:rsidRPr="00526412">
        <w:rPr>
          <w:rFonts w:ascii="Arial" w:hAnsi="Arial" w:cs="Arial"/>
          <w:b/>
          <w:sz w:val="18"/>
          <w:szCs w:val="18"/>
          <w:u w:val="single"/>
        </w:rPr>
        <w:t>Üçüncü faaliyet alanımız ise gelişen bilgi işlem teknolojilerinin KOBİ’ler için kullanımı olacak.</w:t>
      </w:r>
    </w:p>
    <w:p w:rsidR="00A60FC6" w:rsidRPr="00A60FC6" w:rsidRDefault="00A60FC6" w:rsidP="00526412">
      <w:pPr>
        <w:autoSpaceDE w:val="0"/>
        <w:autoSpaceDN w:val="0"/>
        <w:adjustRightInd w:val="0"/>
        <w:spacing w:after="60" w:line="240" w:lineRule="auto"/>
        <w:jc w:val="both"/>
        <w:rPr>
          <w:rFonts w:ascii="Arial" w:hAnsi="Arial" w:cs="Arial"/>
          <w:sz w:val="18"/>
          <w:szCs w:val="18"/>
        </w:rPr>
      </w:pPr>
      <w:r w:rsidRPr="00A60FC6">
        <w:rPr>
          <w:rFonts w:ascii="Arial" w:hAnsi="Arial" w:cs="Arial"/>
          <w:sz w:val="18"/>
          <w:szCs w:val="18"/>
        </w:rPr>
        <w:t xml:space="preserve">Bir örnek vereyim: KOBİ’lerimizin en büyük eksiklerinden biri finansal yönetimdir. Sadece bizde değil tüm dünyada bu böyle. KOBİ’ler iyi bir CFO (Finans Direktörü) istihdam edecek ölçeğe ve kaynağa sahip </w:t>
      </w:r>
      <w:r w:rsidR="00526412" w:rsidRPr="00A60FC6">
        <w:rPr>
          <w:rFonts w:ascii="Arial" w:hAnsi="Arial" w:cs="Arial"/>
          <w:sz w:val="18"/>
          <w:szCs w:val="18"/>
        </w:rPr>
        <w:t>değil. Oysa</w:t>
      </w:r>
      <w:r w:rsidRPr="00A60FC6">
        <w:rPr>
          <w:rFonts w:ascii="Arial" w:hAnsi="Arial" w:cs="Arial"/>
          <w:sz w:val="18"/>
          <w:szCs w:val="18"/>
        </w:rPr>
        <w:t xml:space="preserve"> artık bu hizmetleri online olarak bulut bilişimle İnternet’ten vermek </w:t>
      </w:r>
      <w:proofErr w:type="gramStart"/>
      <w:r w:rsidRPr="00A60FC6">
        <w:rPr>
          <w:rFonts w:ascii="Arial" w:hAnsi="Arial" w:cs="Arial"/>
          <w:sz w:val="18"/>
          <w:szCs w:val="18"/>
        </w:rPr>
        <w:t>mümkün.Başka</w:t>
      </w:r>
      <w:proofErr w:type="gramEnd"/>
      <w:r w:rsidRPr="00A60FC6">
        <w:rPr>
          <w:rFonts w:ascii="Arial" w:hAnsi="Arial" w:cs="Arial"/>
          <w:sz w:val="18"/>
          <w:szCs w:val="18"/>
        </w:rPr>
        <w:t xml:space="preserve"> bir örnek vereyim: Bir KOBİ için en zor işlerden biri bir büyük şirketi müşteri yapmaktır. Randevu alamazsınız. Kendinizi anlatamazsınız. Büyük şirket size </w:t>
      </w:r>
      <w:r w:rsidR="00526412" w:rsidRPr="00A60FC6">
        <w:rPr>
          <w:rFonts w:ascii="Arial" w:hAnsi="Arial" w:cs="Arial"/>
          <w:sz w:val="18"/>
          <w:szCs w:val="18"/>
        </w:rPr>
        <w:t>güvenmez. Oysa</w:t>
      </w:r>
      <w:r w:rsidRPr="00A60FC6">
        <w:rPr>
          <w:rFonts w:ascii="Arial" w:hAnsi="Arial" w:cs="Arial"/>
          <w:sz w:val="18"/>
          <w:szCs w:val="18"/>
        </w:rPr>
        <w:t xml:space="preserve"> bugün büyük şirketler gittikçe daha çok KOBİ</w:t>
      </w:r>
      <w:r w:rsidR="00526412">
        <w:rPr>
          <w:rFonts w:ascii="Arial" w:hAnsi="Arial" w:cs="Arial"/>
          <w:sz w:val="18"/>
          <w:szCs w:val="18"/>
        </w:rPr>
        <w:t xml:space="preserve"> ile</w:t>
      </w:r>
      <w:r w:rsidRPr="00A60FC6">
        <w:rPr>
          <w:rFonts w:ascii="Arial" w:hAnsi="Arial" w:cs="Arial"/>
          <w:sz w:val="18"/>
          <w:szCs w:val="18"/>
        </w:rPr>
        <w:t xml:space="preserve"> çalışmak istiyor. </w:t>
      </w:r>
      <w:proofErr w:type="gramStart"/>
      <w:r w:rsidRPr="00A60FC6">
        <w:rPr>
          <w:rFonts w:ascii="Arial" w:hAnsi="Arial" w:cs="Arial"/>
          <w:sz w:val="18"/>
          <w:szCs w:val="18"/>
        </w:rPr>
        <w:t xml:space="preserve">Madalyonun öbür yüzündeyse büyük şirketlerin güvenebileceği bir KOBİ bulması zor. </w:t>
      </w:r>
      <w:proofErr w:type="gramEnd"/>
      <w:r w:rsidRPr="00A60FC6">
        <w:rPr>
          <w:rFonts w:ascii="Arial" w:hAnsi="Arial" w:cs="Arial"/>
          <w:sz w:val="18"/>
          <w:szCs w:val="18"/>
        </w:rPr>
        <w:t xml:space="preserve">Hele bu KOBİ’yi başka ülkede arıyorsanız daha da </w:t>
      </w:r>
      <w:proofErr w:type="gramStart"/>
      <w:r w:rsidRPr="00A60FC6">
        <w:rPr>
          <w:rFonts w:ascii="Arial" w:hAnsi="Arial" w:cs="Arial"/>
          <w:sz w:val="18"/>
          <w:szCs w:val="18"/>
        </w:rPr>
        <w:t>zor.Bu</w:t>
      </w:r>
      <w:proofErr w:type="gramEnd"/>
      <w:r w:rsidRPr="00A60FC6">
        <w:rPr>
          <w:rFonts w:ascii="Arial" w:hAnsi="Arial" w:cs="Arial"/>
          <w:sz w:val="18"/>
          <w:szCs w:val="18"/>
        </w:rPr>
        <w:t xml:space="preserve"> yüzden KOBİ’ler küresel değer zincirlerine giremiyor. </w:t>
      </w:r>
    </w:p>
    <w:p w:rsidR="00A60FC6" w:rsidRPr="00A60FC6" w:rsidRDefault="00A60FC6" w:rsidP="00526412">
      <w:pPr>
        <w:autoSpaceDE w:val="0"/>
        <w:autoSpaceDN w:val="0"/>
        <w:adjustRightInd w:val="0"/>
        <w:spacing w:after="60" w:line="240" w:lineRule="auto"/>
        <w:jc w:val="both"/>
        <w:rPr>
          <w:rFonts w:ascii="Arial" w:hAnsi="Arial" w:cs="Arial"/>
          <w:sz w:val="18"/>
          <w:szCs w:val="18"/>
        </w:rPr>
      </w:pPr>
      <w:r w:rsidRPr="00A60FC6">
        <w:rPr>
          <w:rFonts w:ascii="Arial" w:hAnsi="Arial" w:cs="Arial"/>
          <w:sz w:val="18"/>
          <w:szCs w:val="18"/>
        </w:rPr>
        <w:t xml:space="preserve">İşte Dünya KOBİ Forumu KOBİ’lerin niteliklerini tescil eden sertifikasyon sistemleri geliştirecek. KOBİ’lerle büyük şirketleri bir araya getiren </w:t>
      </w:r>
      <w:proofErr w:type="gramStart"/>
      <w:r w:rsidRPr="00A60FC6">
        <w:rPr>
          <w:rFonts w:ascii="Arial" w:hAnsi="Arial" w:cs="Arial"/>
          <w:sz w:val="18"/>
          <w:szCs w:val="18"/>
        </w:rPr>
        <w:t>online</w:t>
      </w:r>
      <w:proofErr w:type="gramEnd"/>
      <w:r w:rsidRPr="00A60FC6">
        <w:rPr>
          <w:rFonts w:ascii="Arial" w:hAnsi="Arial" w:cs="Arial"/>
          <w:sz w:val="18"/>
          <w:szCs w:val="18"/>
        </w:rPr>
        <w:t xml:space="preserve"> platformlar </w:t>
      </w:r>
      <w:r w:rsidR="00526412" w:rsidRPr="00A60FC6">
        <w:rPr>
          <w:rFonts w:ascii="Arial" w:hAnsi="Arial" w:cs="Arial"/>
          <w:sz w:val="18"/>
          <w:szCs w:val="18"/>
        </w:rPr>
        <w:t>kuracak. Böylece</w:t>
      </w:r>
      <w:r w:rsidRPr="00A60FC6">
        <w:rPr>
          <w:rFonts w:ascii="Arial" w:hAnsi="Arial" w:cs="Arial"/>
          <w:sz w:val="18"/>
          <w:szCs w:val="18"/>
        </w:rPr>
        <w:t xml:space="preserve"> KOBİ’ler de küreselleşen ekonomide hak ettiği yeri alabilecek.</w:t>
      </w:r>
    </w:p>
    <w:p w:rsidR="00A60FC6" w:rsidRPr="00A60FC6" w:rsidRDefault="00A60FC6" w:rsidP="00526412">
      <w:pPr>
        <w:autoSpaceDE w:val="0"/>
        <w:autoSpaceDN w:val="0"/>
        <w:adjustRightInd w:val="0"/>
        <w:spacing w:after="60" w:line="240" w:lineRule="auto"/>
        <w:jc w:val="both"/>
        <w:rPr>
          <w:rFonts w:ascii="Arial" w:hAnsi="Arial" w:cs="Arial"/>
          <w:sz w:val="18"/>
          <w:szCs w:val="18"/>
        </w:rPr>
      </w:pPr>
      <w:r w:rsidRPr="00A60FC6">
        <w:rPr>
          <w:rFonts w:ascii="Arial" w:hAnsi="Arial" w:cs="Arial"/>
          <w:sz w:val="18"/>
          <w:szCs w:val="18"/>
        </w:rPr>
        <w:t> Zor bir göreve talip olduk, ama bu güçlü ekiple ve destekçilerimizle bunun altından kalkacağımıza inanıyorum.</w:t>
      </w:r>
      <w:r w:rsidR="00526412">
        <w:rPr>
          <w:rFonts w:ascii="Arial" w:hAnsi="Arial" w:cs="Arial"/>
          <w:sz w:val="18"/>
          <w:szCs w:val="18"/>
        </w:rPr>
        <w:t xml:space="preserve"> </w:t>
      </w:r>
      <w:r w:rsidRPr="00A60FC6">
        <w:rPr>
          <w:rFonts w:ascii="Arial" w:hAnsi="Arial" w:cs="Arial"/>
          <w:sz w:val="18"/>
          <w:szCs w:val="18"/>
        </w:rPr>
        <w:t xml:space="preserve">Allah bizi utandırmasın diyor, bu vesileyle; Washington’dan, Dünya Bankası’ndan buraya bu fikir için gelen Tunç Uyanık kardeşime, tüm emeği geçenlere, Dünya Bankası, OECD, EBRD ve UNDP başta olmak üzere tüm uluslararası destekçilerimize,G20 Türkiye dönem başkanlığına ve tüm G20 </w:t>
      </w:r>
      <w:proofErr w:type="gramStart"/>
      <w:r w:rsidRPr="00A60FC6">
        <w:rPr>
          <w:rFonts w:ascii="Arial" w:hAnsi="Arial" w:cs="Arial"/>
          <w:sz w:val="18"/>
          <w:szCs w:val="18"/>
        </w:rPr>
        <w:t>hükümetlerine,</w:t>
      </w:r>
      <w:proofErr w:type="gramEnd"/>
      <w:r w:rsidR="00526412">
        <w:rPr>
          <w:rFonts w:ascii="Arial" w:hAnsi="Arial" w:cs="Arial"/>
          <w:sz w:val="18"/>
          <w:szCs w:val="18"/>
        </w:rPr>
        <w:t xml:space="preserve"> </w:t>
      </w:r>
      <w:r w:rsidRPr="00A60FC6">
        <w:rPr>
          <w:rFonts w:ascii="Arial" w:hAnsi="Arial" w:cs="Arial"/>
          <w:sz w:val="18"/>
          <w:szCs w:val="18"/>
        </w:rPr>
        <w:t>Ve ICC Başkanı Terry McGraw ve Genel Sekreteri John Danilovich nezdinde Dünya KOBİ Forumu’ndaki ortaklarımız ICC ve WCF camiasına,</w:t>
      </w:r>
      <w:r w:rsidR="00526412">
        <w:rPr>
          <w:rFonts w:ascii="Arial" w:hAnsi="Arial" w:cs="Arial"/>
          <w:sz w:val="18"/>
          <w:szCs w:val="18"/>
        </w:rPr>
        <w:t xml:space="preserve"> </w:t>
      </w:r>
      <w:r w:rsidRPr="00A60FC6">
        <w:rPr>
          <w:rFonts w:ascii="Arial" w:hAnsi="Arial" w:cs="Arial"/>
          <w:sz w:val="18"/>
          <w:szCs w:val="18"/>
        </w:rPr>
        <w:t>teşekkürlerimi sunuyor, hepinizi saygıyla selamlıyorum.</w:t>
      </w:r>
    </w:p>
    <w:p w:rsidR="00A60FC6" w:rsidRPr="00A60FC6" w:rsidRDefault="00A60FC6" w:rsidP="00526412">
      <w:pPr>
        <w:autoSpaceDE w:val="0"/>
        <w:autoSpaceDN w:val="0"/>
        <w:adjustRightInd w:val="0"/>
        <w:spacing w:after="60" w:line="240" w:lineRule="auto"/>
        <w:jc w:val="both"/>
        <w:rPr>
          <w:rFonts w:ascii="Arial" w:hAnsi="Arial" w:cs="Arial"/>
          <w:sz w:val="18"/>
          <w:szCs w:val="18"/>
        </w:rPr>
      </w:pPr>
      <w:r w:rsidRPr="00A60FC6">
        <w:rPr>
          <w:rFonts w:ascii="Arial" w:hAnsi="Arial" w:cs="Arial"/>
          <w:sz w:val="18"/>
          <w:szCs w:val="18"/>
        </w:rPr>
        <w:t> </w:t>
      </w:r>
    </w:p>
    <w:p w:rsidR="00A60FC6" w:rsidRPr="00A60FC6" w:rsidRDefault="00A60FC6" w:rsidP="00526412">
      <w:pPr>
        <w:autoSpaceDE w:val="0"/>
        <w:autoSpaceDN w:val="0"/>
        <w:adjustRightInd w:val="0"/>
        <w:spacing w:after="60" w:line="240" w:lineRule="auto"/>
        <w:jc w:val="both"/>
        <w:rPr>
          <w:rFonts w:ascii="Arial" w:hAnsi="Arial" w:cs="Arial"/>
          <w:sz w:val="18"/>
          <w:szCs w:val="18"/>
        </w:rPr>
      </w:pPr>
    </w:p>
    <w:p w:rsidR="00A60FC6" w:rsidRPr="00A60FC6" w:rsidRDefault="00A60FC6" w:rsidP="00526412">
      <w:pPr>
        <w:autoSpaceDE w:val="0"/>
        <w:autoSpaceDN w:val="0"/>
        <w:adjustRightInd w:val="0"/>
        <w:spacing w:after="60" w:line="240" w:lineRule="auto"/>
        <w:jc w:val="both"/>
        <w:rPr>
          <w:rFonts w:ascii="Arial" w:hAnsi="Arial" w:cs="Arial"/>
          <w:sz w:val="18"/>
          <w:szCs w:val="18"/>
        </w:rPr>
      </w:pPr>
      <w:r w:rsidRPr="00A60FC6">
        <w:rPr>
          <w:rFonts w:ascii="Arial" w:hAnsi="Arial" w:cs="Arial"/>
          <w:sz w:val="18"/>
          <w:szCs w:val="18"/>
        </w:rPr>
        <w:t>·</w:t>
      </w:r>
    </w:p>
    <w:p w:rsidR="00A60FC6" w:rsidRPr="00A60FC6" w:rsidRDefault="00A60FC6" w:rsidP="00526412">
      <w:pPr>
        <w:autoSpaceDE w:val="0"/>
        <w:autoSpaceDN w:val="0"/>
        <w:adjustRightInd w:val="0"/>
        <w:spacing w:after="60" w:line="240" w:lineRule="auto"/>
        <w:jc w:val="both"/>
        <w:rPr>
          <w:rFonts w:ascii="Arial" w:hAnsi="Arial" w:cs="Arial"/>
          <w:sz w:val="18"/>
          <w:szCs w:val="18"/>
        </w:rPr>
      </w:pPr>
    </w:p>
    <w:p w:rsidR="00A60FC6" w:rsidRPr="00A60FC6" w:rsidRDefault="00A60FC6" w:rsidP="00526412">
      <w:pPr>
        <w:autoSpaceDE w:val="0"/>
        <w:autoSpaceDN w:val="0"/>
        <w:adjustRightInd w:val="0"/>
        <w:spacing w:after="60" w:line="240" w:lineRule="auto"/>
        <w:jc w:val="both"/>
        <w:rPr>
          <w:rFonts w:ascii="Arial" w:hAnsi="Arial" w:cs="Arial"/>
          <w:sz w:val="18"/>
          <w:szCs w:val="18"/>
        </w:rPr>
      </w:pPr>
    </w:p>
    <w:p w:rsidR="00895C35" w:rsidRPr="00A60FC6" w:rsidRDefault="00895C35" w:rsidP="00526412">
      <w:pPr>
        <w:spacing w:after="60" w:line="240" w:lineRule="auto"/>
      </w:pPr>
    </w:p>
    <w:sectPr w:rsidR="00895C35" w:rsidRPr="00A60FC6" w:rsidSect="002D473F">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B4223"/>
    <w:multiLevelType w:val="hybridMultilevel"/>
    <w:tmpl w:val="D3C855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83766A0"/>
    <w:multiLevelType w:val="hybridMultilevel"/>
    <w:tmpl w:val="C4C08E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DCC74A5"/>
    <w:multiLevelType w:val="hybridMultilevel"/>
    <w:tmpl w:val="44D04BE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C853544"/>
    <w:multiLevelType w:val="hybridMultilevel"/>
    <w:tmpl w:val="4D5C314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
    <w:nsid w:val="6782466C"/>
    <w:multiLevelType w:val="hybridMultilevel"/>
    <w:tmpl w:val="C5E0A35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num w:numId="1">
    <w:abstractNumId w:val="4"/>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FC6"/>
    <w:rsid w:val="00526412"/>
    <w:rsid w:val="00895C35"/>
    <w:rsid w:val="00A60F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FC6"/>
    <w:pPr>
      <w:spacing w:after="200" w:line="276" w:lineRule="auto"/>
      <w:jc w:val="left"/>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60F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FC6"/>
    <w:pPr>
      <w:spacing w:after="200" w:line="276" w:lineRule="auto"/>
      <w:jc w:val="left"/>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60F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66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1322</Words>
  <Characters>7537</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tobb</cp:lastModifiedBy>
  <cp:revision>1</cp:revision>
  <dcterms:created xsi:type="dcterms:W3CDTF">2015-05-27T11:52:00Z</dcterms:created>
  <dcterms:modified xsi:type="dcterms:W3CDTF">2015-05-27T12:11:00Z</dcterms:modified>
</cp:coreProperties>
</file>